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51B4C">
        <w:rPr>
          <w:b/>
          <w:smallCaps/>
          <w:sz w:val="28"/>
          <w:szCs w:val="28"/>
        </w:rPr>
        <w:t xml:space="preserve"> </w:t>
      </w:r>
      <w:r w:rsidR="00FC3141" w:rsidRPr="00DA447B">
        <w:rPr>
          <w:b/>
          <w:smallCaps/>
          <w:sz w:val="28"/>
          <w:szCs w:val="28"/>
        </w:rPr>
        <w:t>1</w:t>
      </w:r>
      <w:r w:rsidR="00F17F6F">
        <w:rPr>
          <w:b/>
          <w:smallCaps/>
          <w:sz w:val="28"/>
          <w:szCs w:val="28"/>
        </w:rPr>
        <w:t>2</w:t>
      </w:r>
      <w:r w:rsidR="00FC3141" w:rsidRPr="00DA447B">
        <w:rPr>
          <w:b/>
          <w:smallCaps/>
          <w:sz w:val="28"/>
          <w:szCs w:val="28"/>
        </w:rPr>
        <w:t>/01Ser</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000046A7">
        <w:rPr>
          <w:sz w:val="22"/>
          <w:szCs w:val="22"/>
        </w:rPr>
        <w:t xml:space="preserve"> </w:t>
      </w:r>
      <w:r w:rsidR="009E6DFE" w:rsidRPr="009E6DFE">
        <w:rPr>
          <w:sz w:val="22"/>
          <w:szCs w:val="22"/>
        </w:rPr>
        <w:t>(from now on “</w:t>
      </w:r>
      <w:proofErr w:type="spellStart"/>
      <w:r w:rsidR="009E6DFE" w:rsidRPr="009E6DFE">
        <w:rPr>
          <w:sz w:val="22"/>
          <w:szCs w:val="22"/>
        </w:rPr>
        <w:t>Vanadzor</w:t>
      </w:r>
      <w:proofErr w:type="spellEnd"/>
      <w:r w:rsidR="009E6DFE" w:rsidRPr="009E6DFE">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000046A7">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0046A7">
        <w:rPr>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&gt;</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0046A7">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00FC3141" w:rsidRPr="008511D2">
        <w:rPr>
          <w:b/>
          <w:sz w:val="28"/>
        </w:rPr>
        <w:t>''ABC.GoV: Alliance for Better City Governance"</w:t>
      </w:r>
    </w:p>
    <w:p w:rsidR="00C93E1D" w:rsidRDefault="00C93E1D" w:rsidP="00C93E1D">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000046A7">
        <w:rPr>
          <w:b/>
          <w:sz w:val="28"/>
        </w:rPr>
        <w:t xml:space="preserve"> </w:t>
      </w:r>
      <w:r w:rsidR="00C93E1D" w:rsidRPr="00C93E1D">
        <w:rPr>
          <w:b/>
          <w:sz w:val="28"/>
        </w:rPr>
        <w:t>Waste management expert for supporting taskforce and strategic planning</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000046A7">
        <w:rPr>
          <w:b/>
          <w:sz w:val="22"/>
        </w:rPr>
        <w:t xml:space="preserve"> </w:t>
      </w:r>
      <w:r w:rsidR="009E6DFE">
        <w:rPr>
          <w:b/>
          <w:sz w:val="22"/>
        </w:rPr>
        <w:t>TS/2020/421-733_VM/Ser-15</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0D2EC7">
        <w:rPr>
          <w:sz w:val="22"/>
          <w:szCs w:val="22"/>
        </w:rPr>
        <w:t>w</w:t>
      </w:r>
      <w:r w:rsidR="000D2EC7" w:rsidRPr="000D2EC7">
        <w:rPr>
          <w:sz w:val="22"/>
          <w:szCs w:val="22"/>
        </w:rPr>
        <w:t>aste management expert for supporting taskforce and strategic planning</w:t>
      </w:r>
      <w:r w:rsidR="00F51B4C">
        <w:rPr>
          <w:sz w:val="22"/>
          <w:szCs w:val="22"/>
        </w:rPr>
        <w:t xml:space="preserve"> </w:t>
      </w:r>
      <w:r w:rsidR="00B93DE2" w:rsidRPr="00FC3141">
        <w:rPr>
          <w:sz w:val="22"/>
          <w:szCs w:val="22"/>
        </w:rPr>
        <w:t xml:space="preserve">done </w:t>
      </w:r>
      <w:r w:rsidR="00B93DE2" w:rsidRPr="002E21B2">
        <w:rPr>
          <w:sz w:val="22"/>
          <w:szCs w:val="22"/>
        </w:rPr>
        <w:t>in</w:t>
      </w:r>
      <w:r w:rsidR="00F51B4C">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F51B4C">
        <w:rPr>
          <w:sz w:val="22"/>
          <w:szCs w:val="22"/>
        </w:rPr>
        <w:t xml:space="preserve"> </w:t>
      </w:r>
      <w:r w:rsidR="002E21B2" w:rsidRPr="002E21B2">
        <w:rPr>
          <w:sz w:val="22"/>
          <w:szCs w:val="22"/>
        </w:rPr>
        <w:t>Staff” Community Management Institution</w:t>
      </w:r>
      <w:r w:rsidR="00FC3141" w:rsidRPr="002E21B2">
        <w:rPr>
          <w:sz w:val="22"/>
          <w:szCs w:val="22"/>
        </w:rPr>
        <w:t>, Armenia with identification number TS/2020</w:t>
      </w:r>
      <w:r w:rsidR="009E6DFE">
        <w:rPr>
          <w:sz w:val="22"/>
          <w:szCs w:val="22"/>
        </w:rPr>
        <w:t>/421-733_VM/Ser-15</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000046A7">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046A7">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0046A7">
        <w:rPr>
          <w:rStyle w:val="Hyperlink"/>
          <w:color w:val="auto"/>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w:t>
      </w:r>
      <w:proofErr w:type="gramStart"/>
      <w:r w:rsidRPr="00C1075A">
        <w:rPr>
          <w:sz w:val="22"/>
          <w:szCs w:val="22"/>
        </w:rPr>
        <w:t>the</w:t>
      </w:r>
      <w:proofErr w:type="gramEnd"/>
      <w:r w:rsidRPr="00C1075A">
        <w:rPr>
          <w:sz w:val="22"/>
          <w:szCs w:val="22"/>
        </w:rPr>
        <w:t xml:space="preserve"> data protection notice is available at </w:t>
      </w:r>
      <w:hyperlink r:id="rId9" w:history="1">
        <w:r w:rsidRPr="00C1075A">
          <w:rPr>
            <w:rStyle w:val="Hyperlink"/>
            <w:sz w:val="22"/>
            <w:szCs w:val="22"/>
          </w:rPr>
          <w:t>http://ec.europa.eu/europeaid/prag/annexes.do?chapterTitleCode=A</w:t>
        </w:r>
      </w:hyperlink>
      <w:r w:rsidRPr="00C1075A">
        <w:rPr>
          <w:rStyle w:val="Hyperlink"/>
          <w:sz w:val="22"/>
          <w:szCs w:val="22"/>
        </w:rPr>
        <w:t>.</w:t>
      </w:r>
      <w:r w:rsidR="00ED20D6">
        <w:rPr>
          <w:rStyle w:val="Hyperlink"/>
          <w:sz w:val="22"/>
          <w:szCs w:val="22"/>
        </w:rPr>
        <w:t>]</w:t>
      </w:r>
    </w:p>
    <w:p w:rsidR="00ED20D6" w:rsidRDefault="00ED20D6" w:rsidP="00ED20D6">
      <w:pPr>
        <w:keepNext/>
        <w:keepLines/>
        <w:tabs>
          <w:tab w:val="left" w:pos="0"/>
        </w:tabs>
        <w:spacing w:before="240" w:after="120"/>
        <w:rPr>
          <w:sz w:val="22"/>
          <w:szCs w:val="22"/>
        </w:rPr>
      </w:pPr>
      <w:proofErr w:type="gramStart"/>
      <w:r w:rsidRPr="00883D67">
        <w:rPr>
          <w:sz w:val="22"/>
          <w:szCs w:val="22"/>
        </w:rPr>
        <w:t>Done in English in three originals, one original for the contracting authority, one original for the European Commission, and one original for the contractor.</w:t>
      </w:r>
      <w:proofErr w:type="gramEnd"/>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A423FC" w:rsidRDefault="000A3E96" w:rsidP="000A3E96">
      <w:pPr>
        <w:pStyle w:val="BodyText"/>
        <w:spacing w:before="240"/>
        <w:ind w:firstLine="567"/>
        <w:rPr>
          <w:sz w:val="22"/>
          <w:szCs w:val="22"/>
          <w:lang w:val="en-US"/>
        </w:rPr>
      </w:pPr>
      <w:r w:rsidRPr="002E21B2">
        <w:rPr>
          <w:color w:val="000000"/>
          <w:sz w:val="22"/>
          <w:szCs w:val="22"/>
        </w:rPr>
        <w:t>Contact Person:</w:t>
      </w:r>
      <w:r w:rsidR="00F51B4C">
        <w:rPr>
          <w:color w:val="000000"/>
          <w:sz w:val="22"/>
          <w:szCs w:val="22"/>
        </w:rPr>
        <w:t xml:space="preserve"> </w:t>
      </w:r>
      <w:proofErr w:type="spellStart"/>
      <w:r w:rsidR="00A423FC">
        <w:rPr>
          <w:sz w:val="22"/>
          <w:szCs w:val="22"/>
          <w:lang w:val="en-US"/>
        </w:rPr>
        <w:t>Astghik</w:t>
      </w:r>
      <w:proofErr w:type="spellEnd"/>
      <w:r w:rsidR="00A423FC">
        <w:rPr>
          <w:sz w:val="22"/>
          <w:szCs w:val="22"/>
          <w:lang w:val="en-US"/>
        </w:rPr>
        <w:t xml:space="preserve"> </w:t>
      </w:r>
      <w:proofErr w:type="spellStart"/>
      <w:r w:rsidR="00A423FC">
        <w:rPr>
          <w:sz w:val="22"/>
          <w:szCs w:val="22"/>
          <w:lang w:val="en-US"/>
        </w:rPr>
        <w:t>Hovsepyan</w:t>
      </w:r>
      <w:proofErr w:type="spellEnd"/>
    </w:p>
    <w:p w:rsidR="000A3E96" w:rsidRPr="000A3E96" w:rsidRDefault="000A3E96" w:rsidP="000A3E96">
      <w:pPr>
        <w:pStyle w:val="BodyText"/>
        <w:spacing w:before="240"/>
        <w:ind w:firstLine="567"/>
        <w:rPr>
          <w:i/>
          <w:iCs/>
          <w:color w:val="0000FF"/>
          <w:sz w:val="22"/>
          <w:szCs w:val="22"/>
          <w:u w:val="single"/>
        </w:rPr>
      </w:pPr>
      <w:r w:rsidRPr="000A3E96">
        <w:rPr>
          <w:sz w:val="22"/>
          <w:szCs w:val="22"/>
        </w:rPr>
        <w:t xml:space="preserve">E-mail: </w:t>
      </w:r>
      <w:r w:rsidR="00A423FC">
        <w:rPr>
          <w:rStyle w:val="Hyperlink"/>
          <w:i/>
          <w:iCs/>
          <w:sz w:val="22"/>
          <w:szCs w:val="22"/>
        </w:rPr>
        <w:t>ahovsep</w:t>
      </w:r>
      <w:r w:rsidR="009E6DFE" w:rsidRPr="009E6DFE">
        <w:rPr>
          <w:rStyle w:val="Hyperlink"/>
          <w:i/>
          <w:iCs/>
          <w:sz w:val="22"/>
          <w:szCs w:val="22"/>
        </w:rPr>
        <w:t>yan.abcgov@gmail.com</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9E6DFE">
        <w:rPr>
          <w:sz w:val="22"/>
          <w:szCs w:val="22"/>
          <w:lang w:val="hy-AM"/>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625BC8">
      <w:pPr>
        <w:spacing w:after="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625BC8">
      <w:pPr>
        <w:keepNext/>
        <w:keepLines/>
        <w:tabs>
          <w:tab w:val="left" w:pos="1134"/>
        </w:tabs>
        <w:spacing w:before="240" w:after="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0B1828" w:rsidRDefault="00A1628E" w:rsidP="009E6DFE">
      <w:pPr>
        <w:keepNext/>
        <w:keepLines/>
        <w:spacing w:after="120"/>
        <w:ind w:left="567" w:hanging="567"/>
        <w:rPr>
          <w:sz w:val="22"/>
          <w:szCs w:val="22"/>
        </w:rPr>
      </w:pPr>
      <w:r w:rsidRPr="0036136C">
        <w:rPr>
          <w:sz w:val="22"/>
          <w:szCs w:val="22"/>
        </w:rPr>
        <w:t>29.1</w:t>
      </w:r>
      <w:r w:rsidR="009642E7" w:rsidRPr="0036136C">
        <w:rPr>
          <w:sz w:val="22"/>
          <w:szCs w:val="22"/>
        </w:rPr>
        <w:tab/>
      </w:r>
      <w:r w:rsidR="000B1828">
        <w:rPr>
          <w:sz w:val="22"/>
          <w:szCs w:val="22"/>
        </w:rPr>
        <w:t>A pre-financing payment is allowed in accordance with Article 30 of the general conditions.</w:t>
      </w:r>
    </w:p>
    <w:p w:rsidR="003607A4" w:rsidRPr="003607A4" w:rsidRDefault="003607A4" w:rsidP="000B1828">
      <w:pPr>
        <w:keepNext/>
        <w:keepLines/>
        <w:spacing w:after="120"/>
        <w:ind w:left="567"/>
        <w:rPr>
          <w:sz w:val="22"/>
          <w:szCs w:val="22"/>
          <w:lang w:val="en-US"/>
        </w:rPr>
      </w:pPr>
      <w:r w:rsidRPr="003607A4">
        <w:rPr>
          <w:i/>
          <w:sz w:val="22"/>
          <w:szCs w:val="22"/>
          <w:lang w:val="en-US"/>
        </w:rPr>
        <w:t>For legal persons</w:t>
      </w:r>
      <w:r w:rsidR="00AF3ABA">
        <w:rPr>
          <w:sz w:val="22"/>
          <w:szCs w:val="22"/>
          <w:lang w:val="en-US"/>
        </w:rPr>
        <w:t>–</w:t>
      </w:r>
      <w:r w:rsidRPr="003607A4">
        <w:rPr>
          <w:sz w:val="22"/>
          <w:szCs w:val="22"/>
          <w:lang w:val="en-US"/>
        </w:rPr>
        <w:t xml:space="preserve"> The</w:t>
      </w:r>
      <w:r w:rsidR="000B1828">
        <w:rPr>
          <w:sz w:val="22"/>
          <w:szCs w:val="22"/>
          <w:lang w:val="en-US"/>
        </w:rPr>
        <w:t xml:space="preserve"> </w:t>
      </w:r>
      <w:r w:rsidR="00AF3ABA">
        <w:rPr>
          <w:sz w:val="22"/>
          <w:szCs w:val="22"/>
          <w:lang w:val="en-US"/>
        </w:rPr>
        <w:t>next</w:t>
      </w:r>
      <w:r w:rsidRPr="003607A4">
        <w:rPr>
          <w:sz w:val="22"/>
          <w:szCs w:val="22"/>
          <w:lang w:val="en-US"/>
        </w:rPr>
        <w:t xml:space="preserv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w:t>
      </w:r>
      <w:r w:rsidR="00AF3ABA">
        <w:rPr>
          <w:sz w:val="22"/>
          <w:szCs w:val="22"/>
          <w:lang w:val="en-US"/>
        </w:rPr>
        <w:t xml:space="preserve">next </w:t>
      </w:r>
      <w:r w:rsidRPr="003607A4">
        <w:rPr>
          <w:sz w:val="22"/>
          <w:szCs w:val="22"/>
          <w:lang w:val="en-US"/>
        </w:rPr>
        <w:t>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046A7">
        <w:rPr>
          <w:sz w:val="22"/>
          <w:szCs w:val="22"/>
        </w:rPr>
        <w:t xml:space="preserve"> </w:t>
      </w:r>
      <w:r w:rsidR="00850711" w:rsidRPr="005C23DC">
        <w:rPr>
          <w:sz w:val="22"/>
          <w:szCs w:val="22"/>
        </w:rPr>
        <w:t>upon demand</w:t>
      </w:r>
      <w:r w:rsidR="00A02D95" w:rsidRPr="005C23DC">
        <w:rPr>
          <w:sz w:val="22"/>
          <w:szCs w:val="22"/>
        </w:rPr>
        <w:t>,</w:t>
      </w:r>
      <w:r w:rsidR="000046A7">
        <w:rPr>
          <w:sz w:val="22"/>
          <w:szCs w:val="22"/>
        </w:rPr>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0046A7">
        <w:rPr>
          <w:sz w:val="22"/>
          <w:szCs w:val="22"/>
        </w:rPr>
        <w:t xml:space="preserve"> </w:t>
      </w:r>
      <w:bookmarkStart w:id="1" w:name="_GoBack"/>
      <w:bookmarkEnd w:id="1"/>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37452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374523" w:rsidRPr="00953EE9">
      <w:rPr>
        <w:rStyle w:val="PageNumber"/>
        <w:rFonts w:ascii="Times New Roman" w:hAnsi="Times New Roman"/>
        <w:sz w:val="18"/>
        <w:szCs w:val="18"/>
      </w:rPr>
      <w:fldChar w:fldCharType="separate"/>
    </w:r>
    <w:r w:rsidR="000046A7">
      <w:rPr>
        <w:rStyle w:val="PageNumber"/>
        <w:rFonts w:ascii="Times New Roman" w:hAnsi="Times New Roman"/>
        <w:noProof/>
        <w:sz w:val="18"/>
        <w:szCs w:val="18"/>
      </w:rPr>
      <w:t>5</w:t>
    </w:r>
    <w:r w:rsidR="00374523"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37452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374523" w:rsidRPr="00953EE9">
      <w:rPr>
        <w:rStyle w:val="PageNumber"/>
        <w:rFonts w:ascii="Times New Roman" w:hAnsi="Times New Roman"/>
        <w:sz w:val="18"/>
        <w:szCs w:val="18"/>
      </w:rPr>
      <w:fldChar w:fldCharType="separate"/>
    </w:r>
    <w:r w:rsidR="000046A7">
      <w:rPr>
        <w:rStyle w:val="PageNumber"/>
        <w:rFonts w:ascii="Times New Roman" w:hAnsi="Times New Roman"/>
        <w:noProof/>
        <w:sz w:val="18"/>
        <w:szCs w:val="18"/>
      </w:rPr>
      <w:t>5</w:t>
    </w:r>
    <w:r w:rsidR="00374523" w:rsidRPr="00953EE9">
      <w:rPr>
        <w:rStyle w:val="PageNumber"/>
        <w:rFonts w:ascii="Times New Roman" w:hAnsi="Times New Roman"/>
        <w:sz w:val="18"/>
        <w:szCs w:val="18"/>
      </w:rPr>
      <w:fldChar w:fldCharType="end"/>
    </w:r>
  </w:p>
  <w:p w:rsidR="002C37E4" w:rsidRPr="00953EE9" w:rsidRDefault="00374523"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37452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374523" w:rsidRPr="00953EE9">
      <w:rPr>
        <w:rStyle w:val="PageNumber"/>
        <w:rFonts w:ascii="Times New Roman" w:hAnsi="Times New Roman"/>
        <w:sz w:val="18"/>
        <w:szCs w:val="18"/>
      </w:rPr>
      <w:fldChar w:fldCharType="separate"/>
    </w:r>
    <w:r w:rsidR="000046A7">
      <w:rPr>
        <w:rStyle w:val="PageNumber"/>
        <w:rFonts w:ascii="Times New Roman" w:hAnsi="Times New Roman"/>
        <w:noProof/>
        <w:sz w:val="18"/>
        <w:szCs w:val="18"/>
      </w:rPr>
      <w:t>1</w:t>
    </w:r>
    <w:r w:rsidR="00374523"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37452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374523" w:rsidRPr="00953EE9">
      <w:rPr>
        <w:rStyle w:val="PageNumber"/>
        <w:rFonts w:ascii="Times New Roman" w:hAnsi="Times New Roman"/>
        <w:sz w:val="18"/>
        <w:szCs w:val="18"/>
      </w:rPr>
      <w:fldChar w:fldCharType="separate"/>
    </w:r>
    <w:r w:rsidR="000046A7">
      <w:rPr>
        <w:rStyle w:val="PageNumber"/>
        <w:rFonts w:ascii="Times New Roman" w:hAnsi="Times New Roman"/>
        <w:noProof/>
        <w:sz w:val="18"/>
        <w:szCs w:val="18"/>
      </w:rPr>
      <w:t>5</w:t>
    </w:r>
    <w:r w:rsidR="00374523" w:rsidRPr="00953EE9">
      <w:rPr>
        <w:rStyle w:val="PageNumber"/>
        <w:rFonts w:ascii="Times New Roman" w:hAnsi="Times New Roman"/>
        <w:sz w:val="18"/>
        <w:szCs w:val="18"/>
      </w:rPr>
      <w:fldChar w:fldCharType="end"/>
    </w:r>
  </w:p>
  <w:p w:rsidR="002C37E4" w:rsidRPr="00953EE9" w:rsidRDefault="00374523"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proofErr w:type="gramStart"/>
      <w:r w:rsidRPr="00DD7C1C">
        <w:t>Where the contracting party is an individual.</w:t>
      </w:r>
      <w:proofErr w:type="gramEnd"/>
    </w:p>
  </w:footnote>
  <w:footnote w:id="2">
    <w:p w:rsidR="002C37E4" w:rsidRPr="00DD7C1C" w:rsidRDefault="002C37E4" w:rsidP="0077786E">
      <w:pPr>
        <w:pStyle w:val="FootnoteText"/>
      </w:pPr>
      <w:r w:rsidRPr="00DD7C1C">
        <w:rPr>
          <w:rStyle w:val="FootnoteReference"/>
          <w:rFonts w:ascii="Times New Roman" w:hAnsi="Times New Roman"/>
          <w:sz w:val="20"/>
        </w:rPr>
        <w:footnoteRef/>
      </w:r>
      <w:proofErr w:type="gramStart"/>
      <w:r w:rsidRPr="00DD7C1C">
        <w:t>Where applicable.</w:t>
      </w:r>
      <w:proofErr w:type="gramEnd"/>
      <w:r w:rsidRPr="00DD7C1C">
        <w:t xml:space="preserv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EurolookDoctype" w:val="REP"/>
    <w:docVar w:name="EurolookLanguage" w:val="2057"/>
    <w:docVar w:name="EurolookVersion" w:val="3.7"/>
    <w:docVar w:name="LW_DocType" w:val="REP"/>
  </w:docVars>
  <w:rsids>
    <w:rsidRoot w:val="00894E32"/>
    <w:rsid w:val="000046A7"/>
    <w:rsid w:val="00004E82"/>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1828"/>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6848"/>
    <w:rsid w:val="003402D3"/>
    <w:rsid w:val="003460BB"/>
    <w:rsid w:val="00352533"/>
    <w:rsid w:val="003607A4"/>
    <w:rsid w:val="0036122D"/>
    <w:rsid w:val="0036136C"/>
    <w:rsid w:val="00361ED1"/>
    <w:rsid w:val="003701BC"/>
    <w:rsid w:val="003709C5"/>
    <w:rsid w:val="0037119C"/>
    <w:rsid w:val="00373CEE"/>
    <w:rsid w:val="00374292"/>
    <w:rsid w:val="00374523"/>
    <w:rsid w:val="00392DCF"/>
    <w:rsid w:val="00394C7E"/>
    <w:rsid w:val="003970C7"/>
    <w:rsid w:val="003A343A"/>
    <w:rsid w:val="003A7A46"/>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724D"/>
    <w:rsid w:val="005D7F08"/>
    <w:rsid w:val="005E1D91"/>
    <w:rsid w:val="00607027"/>
    <w:rsid w:val="006113A8"/>
    <w:rsid w:val="00614005"/>
    <w:rsid w:val="00616791"/>
    <w:rsid w:val="00624C89"/>
    <w:rsid w:val="00625BC8"/>
    <w:rsid w:val="006269CF"/>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E6DFE"/>
    <w:rsid w:val="00A01755"/>
    <w:rsid w:val="00A02D95"/>
    <w:rsid w:val="00A07ED5"/>
    <w:rsid w:val="00A1628E"/>
    <w:rsid w:val="00A16DA4"/>
    <w:rsid w:val="00A176C8"/>
    <w:rsid w:val="00A269E4"/>
    <w:rsid w:val="00A34057"/>
    <w:rsid w:val="00A4059B"/>
    <w:rsid w:val="00A423FC"/>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3ABA"/>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09D3"/>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3E1D"/>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47B"/>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17F6F"/>
    <w:rsid w:val="00F2372F"/>
    <w:rsid w:val="00F23CF9"/>
    <w:rsid w:val="00F24B3C"/>
    <w:rsid w:val="00F2778F"/>
    <w:rsid w:val="00F36D6F"/>
    <w:rsid w:val="00F36DB6"/>
    <w:rsid w:val="00F37A08"/>
    <w:rsid w:val="00F40967"/>
    <w:rsid w:val="00F413A3"/>
    <w:rsid w:val="00F4720D"/>
    <w:rsid w:val="00F51B4C"/>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rsid w:val="00374523"/>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374523"/>
    <w:pPr>
      <w:keepNext/>
      <w:numPr>
        <w:ilvl w:val="1"/>
        <w:numId w:val="1"/>
      </w:numPr>
      <w:tabs>
        <w:tab w:val="clear" w:pos="1200"/>
      </w:tabs>
      <w:ind w:left="1202"/>
      <w:outlineLvl w:val="1"/>
    </w:pPr>
    <w:rPr>
      <w:b/>
    </w:rPr>
  </w:style>
  <w:style w:type="paragraph" w:styleId="Heading3">
    <w:name w:val="heading 3"/>
    <w:basedOn w:val="Normal"/>
    <w:next w:val="Text3"/>
    <w:qFormat/>
    <w:rsid w:val="00374523"/>
    <w:pPr>
      <w:keepNext/>
      <w:numPr>
        <w:ilvl w:val="2"/>
        <w:numId w:val="1"/>
      </w:numPr>
      <w:tabs>
        <w:tab w:val="clear" w:pos="1920"/>
      </w:tabs>
      <w:ind w:left="1984" w:hanging="782"/>
      <w:outlineLvl w:val="2"/>
    </w:pPr>
    <w:rPr>
      <w:i/>
    </w:rPr>
  </w:style>
  <w:style w:type="paragraph" w:styleId="Heading4">
    <w:name w:val="heading 4"/>
    <w:basedOn w:val="Normal"/>
    <w:next w:val="Text4"/>
    <w:qFormat/>
    <w:rsid w:val="00374523"/>
    <w:pPr>
      <w:keepNext/>
      <w:numPr>
        <w:ilvl w:val="3"/>
        <w:numId w:val="1"/>
      </w:numPr>
      <w:tabs>
        <w:tab w:val="clear" w:pos="1920"/>
      </w:tabs>
      <w:ind w:left="1984" w:hanging="782"/>
      <w:outlineLvl w:val="3"/>
    </w:pPr>
  </w:style>
  <w:style w:type="paragraph" w:styleId="Heading5">
    <w:name w:val="heading 5"/>
    <w:basedOn w:val="Normal"/>
    <w:next w:val="Normal"/>
    <w:qFormat/>
    <w:rsid w:val="00374523"/>
    <w:pPr>
      <w:tabs>
        <w:tab w:val="num" w:pos="0"/>
      </w:tabs>
      <w:spacing w:before="240" w:after="60"/>
      <w:outlineLvl w:val="4"/>
    </w:pPr>
    <w:rPr>
      <w:rFonts w:ascii="Arial" w:hAnsi="Arial"/>
      <w:sz w:val="22"/>
    </w:rPr>
  </w:style>
  <w:style w:type="paragraph" w:styleId="Heading6">
    <w:name w:val="heading 6"/>
    <w:basedOn w:val="Normal"/>
    <w:next w:val="Normal"/>
    <w:qFormat/>
    <w:rsid w:val="00374523"/>
    <w:pPr>
      <w:tabs>
        <w:tab w:val="num" w:pos="0"/>
      </w:tabs>
      <w:spacing w:before="240" w:after="60"/>
      <w:outlineLvl w:val="5"/>
    </w:pPr>
    <w:rPr>
      <w:rFonts w:ascii="Arial" w:hAnsi="Arial"/>
      <w:i/>
      <w:sz w:val="22"/>
    </w:rPr>
  </w:style>
  <w:style w:type="paragraph" w:styleId="Heading7">
    <w:name w:val="heading 7"/>
    <w:basedOn w:val="Normal"/>
    <w:next w:val="Normal"/>
    <w:qFormat/>
    <w:rsid w:val="00374523"/>
    <w:pPr>
      <w:tabs>
        <w:tab w:val="num" w:pos="0"/>
      </w:tabs>
      <w:spacing w:before="240" w:after="60"/>
      <w:outlineLvl w:val="6"/>
    </w:pPr>
    <w:rPr>
      <w:rFonts w:ascii="Arial" w:hAnsi="Arial"/>
      <w:sz w:val="20"/>
    </w:rPr>
  </w:style>
  <w:style w:type="paragraph" w:styleId="Heading8">
    <w:name w:val="heading 8"/>
    <w:basedOn w:val="Normal"/>
    <w:next w:val="Normal"/>
    <w:qFormat/>
    <w:rsid w:val="00374523"/>
    <w:pPr>
      <w:tabs>
        <w:tab w:val="num" w:pos="0"/>
      </w:tabs>
      <w:spacing w:before="240" w:after="60"/>
      <w:outlineLvl w:val="7"/>
    </w:pPr>
    <w:rPr>
      <w:rFonts w:ascii="Arial" w:hAnsi="Arial"/>
      <w:i/>
      <w:sz w:val="20"/>
    </w:rPr>
  </w:style>
  <w:style w:type="paragraph" w:styleId="Heading9">
    <w:name w:val="heading 9"/>
    <w:basedOn w:val="Normal"/>
    <w:next w:val="Normal"/>
    <w:qFormat/>
    <w:rsid w:val="00374523"/>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374523"/>
    <w:pPr>
      <w:ind w:left="482"/>
    </w:pPr>
  </w:style>
  <w:style w:type="paragraph" w:customStyle="1" w:styleId="Text2">
    <w:name w:val="Text 2"/>
    <w:basedOn w:val="Normal"/>
    <w:rsid w:val="00374523"/>
    <w:pPr>
      <w:tabs>
        <w:tab w:val="left" w:pos="2161"/>
      </w:tabs>
      <w:ind w:left="1202"/>
    </w:pPr>
  </w:style>
  <w:style w:type="paragraph" w:customStyle="1" w:styleId="Text3">
    <w:name w:val="Text 3"/>
    <w:basedOn w:val="Normal"/>
    <w:rsid w:val="00374523"/>
    <w:pPr>
      <w:tabs>
        <w:tab w:val="left" w:pos="2302"/>
      </w:tabs>
      <w:ind w:left="1202"/>
    </w:pPr>
  </w:style>
  <w:style w:type="paragraph" w:customStyle="1" w:styleId="Text4">
    <w:name w:val="Text 4"/>
    <w:basedOn w:val="Normal"/>
    <w:rsid w:val="00374523"/>
    <w:pPr>
      <w:tabs>
        <w:tab w:val="left" w:pos="2302"/>
      </w:tabs>
      <w:ind w:left="1202"/>
    </w:pPr>
  </w:style>
  <w:style w:type="paragraph" w:customStyle="1" w:styleId="Address">
    <w:name w:val="Address"/>
    <w:basedOn w:val="Normal"/>
    <w:rsid w:val="00374523"/>
    <w:pPr>
      <w:spacing w:after="0"/>
      <w:jc w:val="left"/>
    </w:pPr>
  </w:style>
  <w:style w:type="paragraph" w:customStyle="1" w:styleId="AddressTL">
    <w:name w:val="AddressTL"/>
    <w:basedOn w:val="Normal"/>
    <w:next w:val="Normal"/>
    <w:rsid w:val="00374523"/>
    <w:pPr>
      <w:spacing w:after="720"/>
      <w:jc w:val="left"/>
    </w:pPr>
  </w:style>
  <w:style w:type="paragraph" w:customStyle="1" w:styleId="AddressTR">
    <w:name w:val="AddressTR"/>
    <w:basedOn w:val="Normal"/>
    <w:next w:val="Normal"/>
    <w:rsid w:val="00374523"/>
    <w:pPr>
      <w:spacing w:after="720"/>
      <w:ind w:left="5103"/>
      <w:jc w:val="left"/>
    </w:pPr>
  </w:style>
  <w:style w:type="paragraph" w:styleId="BlockText">
    <w:name w:val="Block Text"/>
    <w:basedOn w:val="Normal"/>
    <w:rsid w:val="00374523"/>
    <w:pPr>
      <w:spacing w:after="120"/>
      <w:ind w:left="1440" w:right="1440"/>
    </w:pPr>
  </w:style>
  <w:style w:type="paragraph" w:styleId="BodyText">
    <w:name w:val="Body Text"/>
    <w:basedOn w:val="Normal"/>
    <w:rsid w:val="00374523"/>
    <w:pPr>
      <w:spacing w:after="120"/>
    </w:pPr>
  </w:style>
  <w:style w:type="paragraph" w:styleId="BodyText2">
    <w:name w:val="Body Text 2"/>
    <w:basedOn w:val="Normal"/>
    <w:rsid w:val="00374523"/>
    <w:pPr>
      <w:spacing w:after="120" w:line="480" w:lineRule="auto"/>
    </w:pPr>
  </w:style>
  <w:style w:type="paragraph" w:styleId="BodyText3">
    <w:name w:val="Body Text 3"/>
    <w:basedOn w:val="Normal"/>
    <w:rsid w:val="00374523"/>
    <w:pPr>
      <w:spacing w:after="120"/>
    </w:pPr>
    <w:rPr>
      <w:sz w:val="16"/>
    </w:rPr>
  </w:style>
  <w:style w:type="paragraph" w:styleId="BodyTextFirstIndent">
    <w:name w:val="Body Text First Indent"/>
    <w:basedOn w:val="BodyText"/>
    <w:rsid w:val="00374523"/>
    <w:pPr>
      <w:ind w:firstLine="210"/>
    </w:pPr>
  </w:style>
  <w:style w:type="paragraph" w:styleId="BodyTextIndent">
    <w:name w:val="Body Text Indent"/>
    <w:basedOn w:val="Normal"/>
    <w:rsid w:val="00374523"/>
    <w:pPr>
      <w:spacing w:after="120"/>
      <w:ind w:left="283"/>
    </w:pPr>
  </w:style>
  <w:style w:type="paragraph" w:styleId="BodyTextFirstIndent2">
    <w:name w:val="Body Text First Indent 2"/>
    <w:basedOn w:val="BodyTextIndent"/>
    <w:rsid w:val="00374523"/>
    <w:pPr>
      <w:ind w:firstLine="210"/>
    </w:pPr>
  </w:style>
  <w:style w:type="paragraph" w:styleId="BodyTextIndent2">
    <w:name w:val="Body Text Indent 2"/>
    <w:basedOn w:val="Normal"/>
    <w:rsid w:val="00374523"/>
    <w:pPr>
      <w:spacing w:after="120" w:line="480" w:lineRule="auto"/>
      <w:ind w:left="283"/>
    </w:pPr>
  </w:style>
  <w:style w:type="paragraph" w:styleId="BodyTextIndent3">
    <w:name w:val="Body Text Indent 3"/>
    <w:basedOn w:val="Normal"/>
    <w:rsid w:val="00374523"/>
    <w:pPr>
      <w:spacing w:after="120"/>
      <w:ind w:left="283"/>
    </w:pPr>
    <w:rPr>
      <w:sz w:val="16"/>
    </w:rPr>
  </w:style>
  <w:style w:type="paragraph" w:styleId="Caption">
    <w:name w:val="caption"/>
    <w:basedOn w:val="Normal"/>
    <w:next w:val="Normal"/>
    <w:qFormat/>
    <w:rsid w:val="00374523"/>
    <w:pPr>
      <w:spacing w:before="120" w:after="120"/>
    </w:pPr>
    <w:rPr>
      <w:b/>
    </w:rPr>
  </w:style>
  <w:style w:type="paragraph" w:customStyle="1" w:styleId="ChapterTitle">
    <w:name w:val="ChapterTitle"/>
    <w:basedOn w:val="Normal"/>
    <w:next w:val="SectionTitle"/>
    <w:rsid w:val="00374523"/>
    <w:pPr>
      <w:keepNext/>
      <w:spacing w:after="480"/>
      <w:jc w:val="center"/>
    </w:pPr>
    <w:rPr>
      <w:b/>
      <w:sz w:val="32"/>
    </w:rPr>
  </w:style>
  <w:style w:type="paragraph" w:customStyle="1" w:styleId="SectionTitle">
    <w:name w:val="SectionTitle"/>
    <w:basedOn w:val="Normal"/>
    <w:next w:val="Heading1"/>
    <w:rsid w:val="00374523"/>
    <w:pPr>
      <w:keepNext/>
      <w:spacing w:after="480"/>
      <w:jc w:val="center"/>
    </w:pPr>
    <w:rPr>
      <w:b/>
      <w:smallCaps/>
      <w:sz w:val="28"/>
    </w:rPr>
  </w:style>
  <w:style w:type="paragraph" w:styleId="Closing">
    <w:name w:val="Closing"/>
    <w:basedOn w:val="Normal"/>
    <w:rsid w:val="00374523"/>
    <w:pPr>
      <w:ind w:left="4252"/>
    </w:pPr>
  </w:style>
  <w:style w:type="paragraph" w:styleId="CommentText">
    <w:name w:val="annotation text"/>
    <w:basedOn w:val="Normal"/>
    <w:link w:val="CommentTextChar"/>
    <w:uiPriority w:val="99"/>
    <w:semiHidden/>
    <w:rsid w:val="00374523"/>
    <w:rPr>
      <w:sz w:val="20"/>
    </w:rPr>
  </w:style>
  <w:style w:type="paragraph" w:styleId="Date">
    <w:name w:val="Date"/>
    <w:basedOn w:val="Normal"/>
    <w:next w:val="References"/>
    <w:rsid w:val="00374523"/>
    <w:pPr>
      <w:spacing w:after="0"/>
      <w:ind w:left="5103" w:right="-567"/>
      <w:jc w:val="left"/>
    </w:pPr>
  </w:style>
  <w:style w:type="paragraph" w:customStyle="1" w:styleId="References">
    <w:name w:val="References"/>
    <w:basedOn w:val="Normal"/>
    <w:next w:val="AddressTR"/>
    <w:rsid w:val="00374523"/>
    <w:pPr>
      <w:ind w:left="5103"/>
      <w:jc w:val="left"/>
    </w:pPr>
    <w:rPr>
      <w:sz w:val="20"/>
    </w:rPr>
  </w:style>
  <w:style w:type="paragraph" w:styleId="DocumentMap">
    <w:name w:val="Document Map"/>
    <w:basedOn w:val="Normal"/>
    <w:semiHidden/>
    <w:rsid w:val="00374523"/>
    <w:pPr>
      <w:shd w:val="clear" w:color="auto" w:fill="000080"/>
    </w:pPr>
    <w:rPr>
      <w:rFonts w:ascii="Tahoma" w:hAnsi="Tahoma"/>
    </w:rPr>
  </w:style>
  <w:style w:type="paragraph" w:customStyle="1" w:styleId="DoubSign">
    <w:name w:val="DoubSign"/>
    <w:basedOn w:val="Normal"/>
    <w:next w:val="Enclosures"/>
    <w:rsid w:val="00374523"/>
    <w:pPr>
      <w:tabs>
        <w:tab w:val="left" w:pos="5103"/>
      </w:tabs>
      <w:spacing w:before="1200" w:after="0"/>
      <w:jc w:val="left"/>
    </w:pPr>
  </w:style>
  <w:style w:type="paragraph" w:customStyle="1" w:styleId="Enclosures">
    <w:name w:val="Enclosures"/>
    <w:basedOn w:val="Normal"/>
    <w:rsid w:val="00374523"/>
    <w:pPr>
      <w:keepNext/>
      <w:keepLines/>
      <w:tabs>
        <w:tab w:val="left" w:pos="5642"/>
      </w:tabs>
      <w:spacing w:before="480" w:after="0"/>
      <w:ind w:left="1191" w:hanging="1191"/>
      <w:jc w:val="left"/>
    </w:pPr>
  </w:style>
  <w:style w:type="paragraph" w:styleId="EndnoteText">
    <w:name w:val="endnote text"/>
    <w:basedOn w:val="Normal"/>
    <w:semiHidden/>
    <w:rsid w:val="00374523"/>
    <w:rPr>
      <w:sz w:val="20"/>
    </w:rPr>
  </w:style>
  <w:style w:type="paragraph" w:styleId="EnvelopeAddress">
    <w:name w:val="envelope address"/>
    <w:basedOn w:val="Normal"/>
    <w:rsid w:val="00374523"/>
    <w:pPr>
      <w:framePr w:w="7920" w:h="1980" w:hRule="exact" w:hSpace="180" w:wrap="auto" w:hAnchor="page" w:xAlign="center" w:yAlign="bottom"/>
      <w:spacing w:after="0"/>
    </w:pPr>
  </w:style>
  <w:style w:type="paragraph" w:styleId="EnvelopeReturn">
    <w:name w:val="envelope return"/>
    <w:basedOn w:val="Normal"/>
    <w:rsid w:val="00374523"/>
    <w:pPr>
      <w:spacing w:after="0"/>
    </w:pPr>
    <w:rPr>
      <w:sz w:val="20"/>
    </w:rPr>
  </w:style>
  <w:style w:type="paragraph" w:styleId="Footer">
    <w:name w:val="footer"/>
    <w:basedOn w:val="Normal"/>
    <w:rsid w:val="00374523"/>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374523"/>
    <w:pPr>
      <w:tabs>
        <w:tab w:val="center" w:pos="4153"/>
        <w:tab w:val="right" w:pos="8306"/>
      </w:tabs>
    </w:pPr>
  </w:style>
  <w:style w:type="paragraph" w:styleId="Index1">
    <w:name w:val="index 1"/>
    <w:basedOn w:val="Normal"/>
    <w:next w:val="Normal"/>
    <w:autoRedefine/>
    <w:semiHidden/>
    <w:rsid w:val="00374523"/>
    <w:pPr>
      <w:ind w:left="240" w:hanging="240"/>
    </w:pPr>
  </w:style>
  <w:style w:type="paragraph" w:styleId="Index2">
    <w:name w:val="index 2"/>
    <w:basedOn w:val="Normal"/>
    <w:next w:val="Normal"/>
    <w:autoRedefine/>
    <w:semiHidden/>
    <w:rsid w:val="00374523"/>
    <w:pPr>
      <w:ind w:left="480" w:hanging="240"/>
    </w:pPr>
  </w:style>
  <w:style w:type="paragraph" w:styleId="Index3">
    <w:name w:val="index 3"/>
    <w:basedOn w:val="Normal"/>
    <w:next w:val="Normal"/>
    <w:autoRedefine/>
    <w:semiHidden/>
    <w:rsid w:val="00374523"/>
    <w:pPr>
      <w:ind w:left="720" w:hanging="240"/>
    </w:pPr>
  </w:style>
  <w:style w:type="paragraph" w:styleId="Index4">
    <w:name w:val="index 4"/>
    <w:basedOn w:val="Normal"/>
    <w:next w:val="Normal"/>
    <w:autoRedefine/>
    <w:semiHidden/>
    <w:rsid w:val="00374523"/>
    <w:pPr>
      <w:ind w:left="960" w:hanging="240"/>
    </w:pPr>
  </w:style>
  <w:style w:type="paragraph" w:styleId="Index5">
    <w:name w:val="index 5"/>
    <w:basedOn w:val="Normal"/>
    <w:next w:val="Normal"/>
    <w:autoRedefine/>
    <w:semiHidden/>
    <w:rsid w:val="00374523"/>
    <w:pPr>
      <w:ind w:left="1200" w:hanging="240"/>
    </w:pPr>
  </w:style>
  <w:style w:type="paragraph" w:styleId="Index6">
    <w:name w:val="index 6"/>
    <w:basedOn w:val="Normal"/>
    <w:next w:val="Normal"/>
    <w:autoRedefine/>
    <w:semiHidden/>
    <w:rsid w:val="00374523"/>
    <w:pPr>
      <w:ind w:left="1440" w:hanging="240"/>
    </w:pPr>
  </w:style>
  <w:style w:type="paragraph" w:styleId="Index7">
    <w:name w:val="index 7"/>
    <w:basedOn w:val="Normal"/>
    <w:next w:val="Normal"/>
    <w:autoRedefine/>
    <w:semiHidden/>
    <w:rsid w:val="00374523"/>
    <w:pPr>
      <w:ind w:left="1680" w:hanging="240"/>
    </w:pPr>
  </w:style>
  <w:style w:type="paragraph" w:styleId="Index8">
    <w:name w:val="index 8"/>
    <w:basedOn w:val="Normal"/>
    <w:next w:val="Normal"/>
    <w:autoRedefine/>
    <w:semiHidden/>
    <w:rsid w:val="00374523"/>
    <w:pPr>
      <w:ind w:left="1920" w:hanging="240"/>
    </w:pPr>
  </w:style>
  <w:style w:type="paragraph" w:styleId="Index9">
    <w:name w:val="index 9"/>
    <w:basedOn w:val="Normal"/>
    <w:next w:val="Normal"/>
    <w:autoRedefine/>
    <w:semiHidden/>
    <w:rsid w:val="00374523"/>
    <w:pPr>
      <w:ind w:left="2160" w:hanging="240"/>
    </w:pPr>
  </w:style>
  <w:style w:type="paragraph" w:styleId="IndexHeading">
    <w:name w:val="index heading"/>
    <w:basedOn w:val="Normal"/>
    <w:next w:val="Index1"/>
    <w:semiHidden/>
    <w:rsid w:val="00374523"/>
    <w:rPr>
      <w:rFonts w:ascii="Arial" w:hAnsi="Arial"/>
      <w:b/>
    </w:rPr>
  </w:style>
  <w:style w:type="paragraph" w:styleId="List">
    <w:name w:val="List"/>
    <w:basedOn w:val="Normal"/>
    <w:rsid w:val="00374523"/>
    <w:pPr>
      <w:ind w:left="283" w:hanging="283"/>
    </w:pPr>
  </w:style>
  <w:style w:type="paragraph" w:styleId="List2">
    <w:name w:val="List 2"/>
    <w:basedOn w:val="Normal"/>
    <w:rsid w:val="00374523"/>
    <w:pPr>
      <w:ind w:left="566" w:hanging="283"/>
    </w:pPr>
  </w:style>
  <w:style w:type="paragraph" w:styleId="List3">
    <w:name w:val="List 3"/>
    <w:basedOn w:val="Normal"/>
    <w:rsid w:val="00374523"/>
    <w:pPr>
      <w:ind w:left="849" w:hanging="283"/>
    </w:pPr>
  </w:style>
  <w:style w:type="paragraph" w:styleId="List4">
    <w:name w:val="List 4"/>
    <w:basedOn w:val="Normal"/>
    <w:rsid w:val="00374523"/>
    <w:pPr>
      <w:ind w:left="1132" w:hanging="283"/>
    </w:pPr>
  </w:style>
  <w:style w:type="paragraph" w:styleId="List5">
    <w:name w:val="List 5"/>
    <w:basedOn w:val="Normal"/>
    <w:rsid w:val="00374523"/>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374523"/>
    <w:pPr>
      <w:numPr>
        <w:numId w:val="2"/>
      </w:numPr>
    </w:pPr>
  </w:style>
  <w:style w:type="paragraph" w:styleId="ListContinue">
    <w:name w:val="List Continue"/>
    <w:basedOn w:val="Normal"/>
    <w:rsid w:val="00374523"/>
    <w:pPr>
      <w:spacing w:after="120"/>
      <w:ind w:left="283"/>
    </w:pPr>
  </w:style>
  <w:style w:type="paragraph" w:styleId="ListContinue2">
    <w:name w:val="List Continue 2"/>
    <w:basedOn w:val="Normal"/>
    <w:rsid w:val="00374523"/>
    <w:pPr>
      <w:spacing w:after="120"/>
      <w:ind w:left="566"/>
    </w:pPr>
  </w:style>
  <w:style w:type="paragraph" w:styleId="ListContinue3">
    <w:name w:val="List Continue 3"/>
    <w:basedOn w:val="Normal"/>
    <w:rsid w:val="00374523"/>
    <w:pPr>
      <w:spacing w:after="120"/>
      <w:ind w:left="849"/>
    </w:pPr>
  </w:style>
  <w:style w:type="paragraph" w:styleId="ListContinue4">
    <w:name w:val="List Continue 4"/>
    <w:basedOn w:val="Normal"/>
    <w:rsid w:val="00374523"/>
    <w:pPr>
      <w:spacing w:after="120"/>
      <w:ind w:left="1132"/>
    </w:pPr>
  </w:style>
  <w:style w:type="paragraph" w:styleId="ListContinue5">
    <w:name w:val="List Continue 5"/>
    <w:basedOn w:val="Normal"/>
    <w:rsid w:val="00374523"/>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374523"/>
    <w:pPr>
      <w:numPr>
        <w:numId w:val="3"/>
      </w:numPr>
    </w:pPr>
  </w:style>
  <w:style w:type="paragraph" w:styleId="MacroText">
    <w:name w:val="macro"/>
    <w:semiHidden/>
    <w:rsid w:val="0037452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37452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374523"/>
    <w:pPr>
      <w:ind w:left="720"/>
    </w:pPr>
  </w:style>
  <w:style w:type="paragraph" w:styleId="NoteHeading">
    <w:name w:val="Note Heading"/>
    <w:basedOn w:val="Normal"/>
    <w:next w:val="Normal"/>
    <w:rsid w:val="00374523"/>
  </w:style>
  <w:style w:type="paragraph" w:customStyle="1" w:styleId="NoteHead">
    <w:name w:val="NoteHead"/>
    <w:basedOn w:val="Normal"/>
    <w:next w:val="Subject"/>
    <w:rsid w:val="00374523"/>
    <w:pPr>
      <w:spacing w:before="720" w:after="720"/>
      <w:jc w:val="center"/>
    </w:pPr>
    <w:rPr>
      <w:b/>
      <w:smallCaps/>
    </w:rPr>
  </w:style>
  <w:style w:type="paragraph" w:customStyle="1" w:styleId="Subject">
    <w:name w:val="Subject"/>
    <w:basedOn w:val="Normal"/>
    <w:next w:val="Normal"/>
    <w:rsid w:val="00374523"/>
    <w:pPr>
      <w:spacing w:after="480"/>
      <w:ind w:left="1191" w:hanging="1191"/>
      <w:jc w:val="left"/>
    </w:pPr>
    <w:rPr>
      <w:b/>
    </w:rPr>
  </w:style>
  <w:style w:type="paragraph" w:customStyle="1" w:styleId="NoteList">
    <w:name w:val="NoteList"/>
    <w:basedOn w:val="Normal"/>
    <w:next w:val="Subject"/>
    <w:rsid w:val="00374523"/>
    <w:pPr>
      <w:tabs>
        <w:tab w:val="left" w:pos="5823"/>
      </w:tabs>
      <w:spacing w:before="720" w:after="720"/>
      <w:ind w:left="5104" w:hanging="3119"/>
      <w:jc w:val="left"/>
    </w:pPr>
    <w:rPr>
      <w:b/>
      <w:smallCaps/>
    </w:rPr>
  </w:style>
  <w:style w:type="paragraph" w:customStyle="1" w:styleId="NumPar1">
    <w:name w:val="NumPar 1"/>
    <w:basedOn w:val="Heading1"/>
    <w:next w:val="Text1"/>
    <w:rsid w:val="00374523"/>
    <w:pPr>
      <w:keepNext w:val="0"/>
      <w:spacing w:before="0"/>
      <w:ind w:left="483" w:hanging="483"/>
      <w:outlineLvl w:val="9"/>
    </w:pPr>
    <w:rPr>
      <w:b w:val="0"/>
      <w:smallCaps w:val="0"/>
    </w:rPr>
  </w:style>
  <w:style w:type="paragraph" w:customStyle="1" w:styleId="NumPar2">
    <w:name w:val="NumPar 2"/>
    <w:basedOn w:val="Heading2"/>
    <w:next w:val="Text2"/>
    <w:rsid w:val="00374523"/>
    <w:pPr>
      <w:keepNext w:val="0"/>
      <w:outlineLvl w:val="9"/>
    </w:pPr>
    <w:rPr>
      <w:b w:val="0"/>
    </w:rPr>
  </w:style>
  <w:style w:type="paragraph" w:customStyle="1" w:styleId="NumPar3">
    <w:name w:val="NumPar 3"/>
    <w:basedOn w:val="Heading3"/>
    <w:next w:val="Text3"/>
    <w:rsid w:val="00374523"/>
    <w:pPr>
      <w:keepNext w:val="0"/>
      <w:outlineLvl w:val="9"/>
    </w:pPr>
    <w:rPr>
      <w:i w:val="0"/>
    </w:rPr>
  </w:style>
  <w:style w:type="paragraph" w:customStyle="1" w:styleId="NumPar4">
    <w:name w:val="NumPar 4"/>
    <w:basedOn w:val="Heading4"/>
    <w:next w:val="Text4"/>
    <w:rsid w:val="00374523"/>
    <w:pPr>
      <w:keepNext w:val="0"/>
      <w:outlineLvl w:val="9"/>
    </w:pPr>
  </w:style>
  <w:style w:type="paragraph" w:customStyle="1" w:styleId="PartTitle">
    <w:name w:val="PartTitle"/>
    <w:basedOn w:val="Normal"/>
    <w:next w:val="ChapterTitle"/>
    <w:rsid w:val="00374523"/>
    <w:pPr>
      <w:keepNext/>
      <w:pageBreakBefore/>
      <w:spacing w:after="480"/>
      <w:jc w:val="center"/>
    </w:pPr>
    <w:rPr>
      <w:b/>
      <w:sz w:val="36"/>
    </w:rPr>
  </w:style>
  <w:style w:type="paragraph" w:styleId="PlainText">
    <w:name w:val="Plain Text"/>
    <w:basedOn w:val="Normal"/>
    <w:rsid w:val="00374523"/>
    <w:rPr>
      <w:rFonts w:ascii="Courier New" w:hAnsi="Courier New"/>
      <w:sz w:val="20"/>
    </w:rPr>
  </w:style>
  <w:style w:type="paragraph" w:styleId="Salutation">
    <w:name w:val="Salutation"/>
    <w:basedOn w:val="Normal"/>
    <w:next w:val="Normal"/>
    <w:rsid w:val="00374523"/>
  </w:style>
  <w:style w:type="paragraph" w:styleId="Signature">
    <w:name w:val="Signature"/>
    <w:basedOn w:val="Normal"/>
    <w:next w:val="Enclosures"/>
    <w:rsid w:val="00374523"/>
    <w:pPr>
      <w:tabs>
        <w:tab w:val="left" w:pos="5103"/>
      </w:tabs>
      <w:spacing w:before="1200" w:after="0"/>
      <w:ind w:left="5103"/>
      <w:jc w:val="center"/>
    </w:pPr>
  </w:style>
  <w:style w:type="paragraph" w:styleId="Subtitle">
    <w:name w:val="Subtitle"/>
    <w:basedOn w:val="Normal"/>
    <w:qFormat/>
    <w:rsid w:val="00374523"/>
    <w:pPr>
      <w:spacing w:after="60"/>
      <w:jc w:val="center"/>
      <w:outlineLvl w:val="1"/>
    </w:pPr>
    <w:rPr>
      <w:rFonts w:ascii="Arial" w:hAnsi="Arial"/>
    </w:rPr>
  </w:style>
  <w:style w:type="paragraph" w:customStyle="1" w:styleId="SubTitle1">
    <w:name w:val="SubTitle 1"/>
    <w:basedOn w:val="Normal"/>
    <w:next w:val="SubTitle2"/>
    <w:rsid w:val="00374523"/>
    <w:pPr>
      <w:jc w:val="center"/>
    </w:pPr>
    <w:rPr>
      <w:b/>
      <w:sz w:val="40"/>
    </w:rPr>
  </w:style>
  <w:style w:type="paragraph" w:customStyle="1" w:styleId="SubTitle2">
    <w:name w:val="SubTitle 2"/>
    <w:basedOn w:val="Normal"/>
    <w:rsid w:val="00374523"/>
    <w:pPr>
      <w:jc w:val="center"/>
    </w:pPr>
    <w:rPr>
      <w:b/>
      <w:sz w:val="32"/>
    </w:rPr>
  </w:style>
  <w:style w:type="paragraph" w:styleId="TableofAuthorities">
    <w:name w:val="table of authorities"/>
    <w:basedOn w:val="Normal"/>
    <w:next w:val="Normal"/>
    <w:semiHidden/>
    <w:rsid w:val="00374523"/>
    <w:pPr>
      <w:ind w:left="240" w:hanging="240"/>
    </w:pPr>
  </w:style>
  <w:style w:type="paragraph" w:styleId="TableofFigures">
    <w:name w:val="table of figures"/>
    <w:basedOn w:val="Normal"/>
    <w:next w:val="Normal"/>
    <w:semiHidden/>
    <w:rsid w:val="00374523"/>
    <w:pPr>
      <w:ind w:left="480" w:hanging="480"/>
    </w:pPr>
  </w:style>
  <w:style w:type="paragraph" w:styleId="Title">
    <w:name w:val="Title"/>
    <w:basedOn w:val="Normal"/>
    <w:next w:val="SubTitle1"/>
    <w:qFormat/>
    <w:rsid w:val="00374523"/>
    <w:pPr>
      <w:spacing w:after="480"/>
      <w:jc w:val="center"/>
    </w:pPr>
    <w:rPr>
      <w:b/>
      <w:kern w:val="28"/>
      <w:sz w:val="48"/>
    </w:rPr>
  </w:style>
  <w:style w:type="paragraph" w:styleId="TOAHeading">
    <w:name w:val="toa heading"/>
    <w:basedOn w:val="Normal"/>
    <w:next w:val="Normal"/>
    <w:semiHidden/>
    <w:rsid w:val="00374523"/>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374523"/>
    <w:pPr>
      <w:ind w:left="1200"/>
    </w:pPr>
  </w:style>
  <w:style w:type="paragraph" w:styleId="TOC7">
    <w:name w:val="toc 7"/>
    <w:basedOn w:val="Normal"/>
    <w:next w:val="Normal"/>
    <w:autoRedefine/>
    <w:semiHidden/>
    <w:rsid w:val="00374523"/>
    <w:pPr>
      <w:ind w:left="1440"/>
    </w:pPr>
  </w:style>
  <w:style w:type="paragraph" w:styleId="TOC8">
    <w:name w:val="toc 8"/>
    <w:basedOn w:val="Normal"/>
    <w:next w:val="Normal"/>
    <w:autoRedefine/>
    <w:semiHidden/>
    <w:rsid w:val="00374523"/>
    <w:pPr>
      <w:ind w:left="1680"/>
    </w:pPr>
  </w:style>
  <w:style w:type="paragraph" w:styleId="TOC9">
    <w:name w:val="toc 9"/>
    <w:basedOn w:val="Normal"/>
    <w:next w:val="Normal"/>
    <w:autoRedefine/>
    <w:semiHidden/>
    <w:rsid w:val="00374523"/>
    <w:pPr>
      <w:ind w:left="1920"/>
    </w:pPr>
  </w:style>
  <w:style w:type="paragraph" w:customStyle="1" w:styleId="YReferences">
    <w:name w:val="YReferences"/>
    <w:basedOn w:val="Normal"/>
    <w:next w:val="Normal"/>
    <w:rsid w:val="00374523"/>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374523"/>
    <w:rPr>
      <w:rFonts w:ascii="TimesNewRomanPS" w:hAnsi="TimesNewRomanPS"/>
      <w:position w:val="6"/>
      <w:sz w:val="16"/>
    </w:rPr>
  </w:style>
  <w:style w:type="character" w:styleId="PageNumber">
    <w:name w:val="page number"/>
    <w:basedOn w:val="DefaultParagraphFont"/>
    <w:rsid w:val="00374523"/>
  </w:style>
  <w:style w:type="paragraph" w:customStyle="1" w:styleId="Heading2b">
    <w:name w:val="Heading2b"/>
    <w:basedOn w:val="Normal"/>
    <w:rsid w:val="00374523"/>
    <w:pPr>
      <w:ind w:left="567" w:hanging="567"/>
      <w:jc w:val="center"/>
    </w:pPr>
    <w:rPr>
      <w:b/>
      <w:sz w:val="20"/>
      <w:u w:val="single"/>
    </w:rPr>
  </w:style>
  <w:style w:type="paragraph" w:customStyle="1" w:styleId="Annexetitle">
    <w:name w:val="Annexe_title"/>
    <w:basedOn w:val="Heading1"/>
    <w:next w:val="Normal"/>
    <w:autoRedefine/>
    <w:rsid w:val="00374523"/>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374523"/>
    <w:rPr>
      <w:color w:val="0000FF"/>
      <w:u w:val="single"/>
    </w:rPr>
  </w:style>
  <w:style w:type="paragraph" w:customStyle="1" w:styleId="normaltableau">
    <w:name w:val="normal_tableau"/>
    <w:basedOn w:val="Normal"/>
    <w:rsid w:val="00374523"/>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61E42-D1BE-4457-B978-ED593632B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202</TotalTime>
  <Pages>5</Pages>
  <Words>1151</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26</cp:revision>
  <cp:lastPrinted>2013-05-17T10:14:00Z</cp:lastPrinted>
  <dcterms:created xsi:type="dcterms:W3CDTF">2020-04-17T17:06:00Z</dcterms:created>
  <dcterms:modified xsi:type="dcterms:W3CDTF">2021-08-25T06:42:00Z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